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5BF8" w14:textId="77777777" w:rsidR="000740B6" w:rsidRPr="000740B6" w:rsidRDefault="000740B6" w:rsidP="000740B6">
      <w:pPr>
        <w:rPr>
          <w:rFonts w:eastAsia="Times New Roman" w:cstheme="minorHAnsi"/>
          <w:color w:val="000000"/>
        </w:rPr>
      </w:pPr>
      <w:proofErr w:type="spellStart"/>
      <w:r w:rsidRPr="000740B6">
        <w:rPr>
          <w:rFonts w:eastAsia="Times New Roman" w:cstheme="minorHAnsi"/>
          <w:b/>
          <w:bCs/>
          <w:color w:val="000000"/>
        </w:rPr>
        <w:t>BirdBrain</w:t>
      </w:r>
      <w:proofErr w:type="spellEnd"/>
      <w:r w:rsidRPr="000740B6">
        <w:rPr>
          <w:rFonts w:eastAsia="Times New Roman" w:cstheme="minorHAnsi"/>
          <w:b/>
          <w:bCs/>
          <w:color w:val="000000"/>
        </w:rPr>
        <w:t xml:space="preserve"> Technologies</w:t>
      </w:r>
      <w:r w:rsidRPr="000740B6">
        <w:rPr>
          <w:rFonts w:eastAsia="Times New Roman" w:cstheme="minorHAnsi"/>
          <w:color w:val="000000"/>
        </w:rPr>
        <w:br/>
      </w:r>
      <w:proofErr w:type="spellStart"/>
      <w:r w:rsidRPr="000740B6">
        <w:rPr>
          <w:rFonts w:eastAsia="Times New Roman" w:cstheme="minorHAnsi"/>
          <w:color w:val="000000"/>
        </w:rPr>
        <w:t>BirdBrain</w:t>
      </w:r>
      <w:proofErr w:type="spellEnd"/>
      <w:r w:rsidRPr="000740B6">
        <w:rPr>
          <w:rFonts w:eastAsia="Times New Roman" w:cstheme="minorHAnsi"/>
          <w:color w:val="000000"/>
        </w:rPr>
        <w:t xml:space="preserve"> Technologies’ mission is to inspire deep and joyful learning in all students. Our products, the Finch </w:t>
      </w:r>
      <w:proofErr w:type="gramStart"/>
      <w:r w:rsidRPr="000740B6">
        <w:rPr>
          <w:rFonts w:eastAsia="Times New Roman" w:cstheme="minorHAnsi"/>
          <w:color w:val="000000"/>
        </w:rPr>
        <w:t>Robot</w:t>
      </w:r>
      <w:proofErr w:type="gramEnd"/>
      <w:r w:rsidRPr="000740B6">
        <w:rPr>
          <w:rFonts w:eastAsia="Times New Roman" w:cstheme="minorHAnsi"/>
          <w:color w:val="000000"/>
        </w:rPr>
        <w:t xml:space="preserve"> and the Hummingbird Robotics Kit, enable all teachers to cultivate creativity and computational thinking. Founded at Carnegie Mellon University in 2010, </w:t>
      </w:r>
      <w:proofErr w:type="spellStart"/>
      <w:r w:rsidRPr="000740B6">
        <w:rPr>
          <w:rFonts w:eastAsia="Times New Roman" w:cstheme="minorHAnsi"/>
          <w:color w:val="000000"/>
        </w:rPr>
        <w:t>BirdBrain</w:t>
      </w:r>
      <w:proofErr w:type="spellEnd"/>
      <w:r w:rsidRPr="000740B6">
        <w:rPr>
          <w:rFonts w:eastAsia="Times New Roman" w:cstheme="minorHAnsi"/>
          <w:color w:val="000000"/>
        </w:rPr>
        <w:t xml:space="preserve"> is a research-based company that promotes gender equality and diversity in computer science and robotics. We aim to assist educators in bringing computer science and engineering design into any classroom using our free classroom-tested and standards-aligned learning materials and professional development. Our products have been used by thousands of teachers around the world to bring creative robotics into the classroom!</w:t>
      </w:r>
    </w:p>
    <w:p w14:paraId="78CB7886" w14:textId="7A993CF7" w:rsidR="000740B6" w:rsidRPr="00813F5A" w:rsidRDefault="000740B6" w:rsidP="000740B6">
      <w:pPr>
        <w:rPr>
          <w:rFonts w:eastAsia="Times New Roman" w:cstheme="minorHAnsi"/>
          <w:b/>
          <w:bCs/>
          <w:color w:val="000000"/>
        </w:rPr>
      </w:pPr>
      <w:r>
        <w:rPr>
          <w:rFonts w:eastAsia="Times New Roman" w:cstheme="minorHAnsi"/>
          <w:b/>
          <w:bCs/>
          <w:color w:val="000000"/>
        </w:rPr>
        <w:br/>
      </w:r>
      <w:r w:rsidRPr="00813F5A">
        <w:rPr>
          <w:rFonts w:eastAsia="Times New Roman" w:cstheme="minorHAnsi"/>
          <w:b/>
          <w:bCs/>
          <w:color w:val="000000"/>
        </w:rPr>
        <w:t>Digital Dream Labs</w:t>
      </w:r>
    </w:p>
    <w:p w14:paraId="30DB9C66" w14:textId="77777777" w:rsidR="000740B6" w:rsidRPr="00813F5A" w:rsidRDefault="000740B6" w:rsidP="000740B6">
      <w:pPr>
        <w:rPr>
          <w:rFonts w:eastAsia="Times New Roman" w:cstheme="minorHAnsi"/>
          <w:color w:val="000000"/>
        </w:rPr>
      </w:pPr>
      <w:r w:rsidRPr="00813F5A">
        <w:rPr>
          <w:rFonts w:eastAsia="Times New Roman" w:cstheme="minorHAnsi"/>
          <w:color w:val="000000"/>
        </w:rPr>
        <w:t xml:space="preserve">Our mission is to spark curiosity in STEAM topics through our innovative, lifelike robots and hands-on technology that combines physical and digital interfaces. Digital Dream Labs is a Pittsburgh-born company with a passion for making education, technology, and fun into one incredible experience for all ages. Founded in 2012, we have a variety of products such as the </w:t>
      </w:r>
      <w:proofErr w:type="spellStart"/>
      <w:r w:rsidRPr="00813F5A">
        <w:rPr>
          <w:rFonts w:eastAsia="Times New Roman" w:cstheme="minorHAnsi"/>
          <w:color w:val="000000"/>
        </w:rPr>
        <w:t>Cozmo</w:t>
      </w:r>
      <w:proofErr w:type="spellEnd"/>
      <w:r w:rsidRPr="00813F5A">
        <w:rPr>
          <w:rFonts w:eastAsia="Times New Roman" w:cstheme="minorHAnsi"/>
          <w:color w:val="000000"/>
        </w:rPr>
        <w:t xml:space="preserve"> and Vector family of robots, the Overdrive smart racing system, and </w:t>
      </w:r>
      <w:proofErr w:type="spellStart"/>
      <w:r w:rsidRPr="00813F5A">
        <w:rPr>
          <w:rFonts w:eastAsia="Times New Roman" w:cstheme="minorHAnsi"/>
          <w:color w:val="000000"/>
        </w:rPr>
        <w:t>Puzzlets</w:t>
      </w:r>
      <w:proofErr w:type="spellEnd"/>
      <w:r w:rsidRPr="00813F5A">
        <w:rPr>
          <w:rFonts w:eastAsia="Times New Roman" w:cstheme="minorHAnsi"/>
          <w:color w:val="000000"/>
        </w:rPr>
        <w:t xml:space="preserve"> learning games. We collaborate with local and national partners to bring these tools and state-of-the-art curriculums into classrooms and community learning centers. We are always thinking and dreaming of what we can do next!</w:t>
      </w:r>
    </w:p>
    <w:p w14:paraId="0FEC56D2" w14:textId="77777777" w:rsidR="000740B6" w:rsidRDefault="000740B6" w:rsidP="00813F5A">
      <w:pPr>
        <w:rPr>
          <w:rFonts w:eastAsia="Times New Roman" w:cstheme="minorHAnsi"/>
          <w:b/>
          <w:bCs/>
          <w:color w:val="000000"/>
        </w:rPr>
      </w:pPr>
    </w:p>
    <w:p w14:paraId="728D4903" w14:textId="36A26AEA" w:rsidR="00813F5A" w:rsidRPr="00813F5A" w:rsidRDefault="00813F5A" w:rsidP="00813F5A">
      <w:pPr>
        <w:rPr>
          <w:rFonts w:eastAsia="Times New Roman" w:cstheme="minorHAnsi"/>
          <w:b/>
          <w:bCs/>
          <w:color w:val="000000"/>
        </w:rPr>
      </w:pPr>
      <w:r w:rsidRPr="00813F5A">
        <w:rPr>
          <w:rFonts w:eastAsia="Times New Roman" w:cstheme="minorHAnsi"/>
          <w:b/>
          <w:bCs/>
          <w:color w:val="000000"/>
        </w:rPr>
        <w:t>Edmentum</w:t>
      </w:r>
    </w:p>
    <w:p w14:paraId="23673500" w14:textId="0310043F" w:rsidR="008C080D" w:rsidRPr="00813F5A" w:rsidRDefault="00813F5A">
      <w:pPr>
        <w:rPr>
          <w:rFonts w:eastAsia="Times New Roman" w:cstheme="minorHAnsi"/>
          <w:color w:val="000000"/>
        </w:rPr>
      </w:pPr>
      <w:r w:rsidRPr="00813F5A">
        <w:rPr>
          <w:rFonts w:eastAsia="Times New Roman" w:cstheme="minorHAnsi"/>
          <w:color w:val="000000"/>
        </w:rPr>
        <w:t>Edmentum empowers educators to move education forward with proven instructional and assessment solutions. By connecting with over 8,000 school districts, serving nearly 14 million students, we deliver a blend of personalized teaching approaches with proven, award-winning online learning programs that specifically address the needs of individual learners and the expectations of everyone with a stake in student success. With more than 60 years of experience driving significant advances in the industry, Edmentum offers a wide variety of innovative solutions spanning a multitude of program areas to inspire teaching and learning.</w:t>
      </w:r>
    </w:p>
    <w:p w14:paraId="3EE25074" w14:textId="0B355533" w:rsidR="00813F5A" w:rsidRPr="00813F5A" w:rsidRDefault="00813F5A">
      <w:pPr>
        <w:rPr>
          <w:rFonts w:eastAsia="Times New Roman" w:cstheme="minorHAnsi"/>
          <w:color w:val="000000"/>
        </w:rPr>
      </w:pPr>
    </w:p>
    <w:p w14:paraId="3CAAD6A1" w14:textId="00F8B7E2" w:rsidR="00813F5A" w:rsidRPr="00813F5A" w:rsidRDefault="00813F5A" w:rsidP="00813F5A">
      <w:pPr>
        <w:rPr>
          <w:rFonts w:eastAsia="Times New Roman" w:cstheme="minorHAnsi"/>
          <w:b/>
          <w:bCs/>
          <w:color w:val="000000"/>
        </w:rPr>
      </w:pPr>
      <w:r w:rsidRPr="00813F5A">
        <w:rPr>
          <w:rFonts w:eastAsia="Times New Roman" w:cstheme="minorHAnsi"/>
          <w:b/>
          <w:bCs/>
          <w:color w:val="000000"/>
        </w:rPr>
        <w:t>Scholastic Corporation</w:t>
      </w:r>
    </w:p>
    <w:p w14:paraId="78CCD368" w14:textId="60D73F78" w:rsidR="00813F5A" w:rsidRPr="00813F5A" w:rsidRDefault="00813F5A" w:rsidP="00813F5A">
      <w:pPr>
        <w:rPr>
          <w:rFonts w:eastAsia="Times New Roman" w:cstheme="minorHAnsi"/>
          <w:color w:val="000000"/>
        </w:rPr>
      </w:pPr>
      <w:r w:rsidRPr="00813F5A">
        <w:rPr>
          <w:rFonts w:eastAsia="Times New Roman" w:cstheme="minorHAnsi"/>
          <w:color w:val="000000"/>
        </w:rPr>
        <w:t>For more than 100 years, Scholastic Corporation has been encouraging the personal and intellectual growth of all children, beginning with literacy. Having earned a reputation as a trusted partner to educators and families, Scholastic is the world’s largest publisher and distributor of children’s books, a leading provider of literacy curriculum, professional services, and classroom magazines, and a producer of educational and entertaining children’s media. The company creates and distributes bestselling books and e-books, print and technology-based learning programs for pre-K to grade 12, and other products and services that support children’s learning and literacy, both in school and at home. </w:t>
      </w:r>
    </w:p>
    <w:p w14:paraId="18123DF3" w14:textId="64D7284D" w:rsidR="00813F5A" w:rsidRPr="00813F5A" w:rsidRDefault="00813F5A">
      <w:pPr>
        <w:rPr>
          <w:rFonts w:eastAsia="Times New Roman" w:cstheme="minorHAnsi"/>
          <w:color w:val="000000"/>
        </w:rPr>
      </w:pPr>
    </w:p>
    <w:p w14:paraId="69BA3E72" w14:textId="77777777" w:rsidR="00813F5A" w:rsidRPr="00813F5A" w:rsidRDefault="00813F5A">
      <w:pPr>
        <w:rPr>
          <w:rFonts w:cstheme="minorHAnsi"/>
        </w:rPr>
      </w:pPr>
    </w:p>
    <w:sectPr w:rsidR="00813F5A" w:rsidRPr="00813F5A" w:rsidSect="0070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5A"/>
    <w:rsid w:val="000740B6"/>
    <w:rsid w:val="000C4BB6"/>
    <w:rsid w:val="00704ADF"/>
    <w:rsid w:val="0081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8B6C0"/>
  <w15:chartTrackingRefBased/>
  <w15:docId w15:val="{DDC6616D-E6EE-144F-8EDE-2AD5B1D1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76978">
      <w:bodyDiv w:val="1"/>
      <w:marLeft w:val="0"/>
      <w:marRight w:val="0"/>
      <w:marTop w:val="0"/>
      <w:marBottom w:val="0"/>
      <w:divBdr>
        <w:top w:val="none" w:sz="0" w:space="0" w:color="auto"/>
        <w:left w:val="none" w:sz="0" w:space="0" w:color="auto"/>
        <w:bottom w:val="none" w:sz="0" w:space="0" w:color="auto"/>
        <w:right w:val="none" w:sz="0" w:space="0" w:color="auto"/>
      </w:divBdr>
    </w:div>
    <w:div w:id="1771927268">
      <w:bodyDiv w:val="1"/>
      <w:marLeft w:val="0"/>
      <w:marRight w:val="0"/>
      <w:marTop w:val="0"/>
      <w:marBottom w:val="0"/>
      <w:divBdr>
        <w:top w:val="none" w:sz="0" w:space="0" w:color="auto"/>
        <w:left w:val="none" w:sz="0" w:space="0" w:color="auto"/>
        <w:bottom w:val="none" w:sz="0" w:space="0" w:color="auto"/>
        <w:right w:val="none" w:sz="0" w:space="0" w:color="auto"/>
      </w:divBdr>
    </w:div>
    <w:div w:id="1821313596">
      <w:bodyDiv w:val="1"/>
      <w:marLeft w:val="0"/>
      <w:marRight w:val="0"/>
      <w:marTop w:val="0"/>
      <w:marBottom w:val="0"/>
      <w:divBdr>
        <w:top w:val="none" w:sz="0" w:space="0" w:color="auto"/>
        <w:left w:val="none" w:sz="0" w:space="0" w:color="auto"/>
        <w:bottom w:val="none" w:sz="0" w:space="0" w:color="auto"/>
        <w:right w:val="none" w:sz="0" w:space="0" w:color="auto"/>
      </w:divBdr>
    </w:div>
    <w:div w:id="20268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Collins</dc:creator>
  <cp:keywords/>
  <dc:description/>
  <cp:lastModifiedBy>Alexis Collins</cp:lastModifiedBy>
  <cp:revision>2</cp:revision>
  <dcterms:created xsi:type="dcterms:W3CDTF">2021-12-08T15:25:00Z</dcterms:created>
  <dcterms:modified xsi:type="dcterms:W3CDTF">2021-12-09T16:52:00Z</dcterms:modified>
</cp:coreProperties>
</file>